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7F1F" w:rsidRPr="00A73456" w:rsidP="00BD7F1F">
      <w:pPr>
        <w:jc w:val="right"/>
        <w:textAlignment w:val="baseline"/>
        <w:rPr>
          <w:sz w:val="26"/>
          <w:szCs w:val="26"/>
        </w:rPr>
      </w:pPr>
      <w:r w:rsidRPr="00A73456">
        <w:rPr>
          <w:sz w:val="26"/>
          <w:szCs w:val="26"/>
        </w:rPr>
        <w:t>Дело № 05-0</w:t>
      </w:r>
      <w:r w:rsidRPr="00A73456" w:rsidR="00A73456">
        <w:rPr>
          <w:sz w:val="26"/>
          <w:szCs w:val="26"/>
        </w:rPr>
        <w:t>566</w:t>
      </w:r>
      <w:r w:rsidRPr="00A73456">
        <w:rPr>
          <w:sz w:val="26"/>
          <w:szCs w:val="26"/>
        </w:rPr>
        <w:t>/2604/2024</w:t>
      </w:r>
    </w:p>
    <w:p w:rsidR="00BD7F1F" w:rsidRPr="00A73456" w:rsidP="00BD7F1F">
      <w:pPr>
        <w:jc w:val="center"/>
        <w:textAlignment w:val="baseline"/>
        <w:rPr>
          <w:sz w:val="26"/>
          <w:szCs w:val="26"/>
        </w:rPr>
      </w:pPr>
      <w:r w:rsidRPr="00A73456">
        <w:rPr>
          <w:sz w:val="26"/>
          <w:szCs w:val="26"/>
        </w:rPr>
        <w:t>ПОСТАНОВЛЕНИЕ</w:t>
      </w:r>
    </w:p>
    <w:p w:rsidR="00BD7F1F" w:rsidRPr="00A73456" w:rsidP="00BD7F1F">
      <w:pPr>
        <w:jc w:val="center"/>
        <w:textAlignment w:val="baseline"/>
        <w:rPr>
          <w:sz w:val="26"/>
          <w:szCs w:val="26"/>
        </w:rPr>
      </w:pPr>
      <w:r w:rsidRPr="00A73456">
        <w:rPr>
          <w:sz w:val="26"/>
          <w:szCs w:val="26"/>
        </w:rPr>
        <w:t>по делу об административном правонарушении</w:t>
      </w:r>
    </w:p>
    <w:p w:rsidR="00BD7F1F" w:rsidRPr="00A73456" w:rsidP="00BD7F1F">
      <w:pPr>
        <w:textAlignment w:val="baseline"/>
        <w:rPr>
          <w:sz w:val="26"/>
          <w:szCs w:val="26"/>
        </w:rPr>
      </w:pPr>
    </w:p>
    <w:p w:rsidR="00BD7F1F" w:rsidRPr="00A73456" w:rsidP="00BD7F1F">
      <w:pPr>
        <w:textAlignment w:val="baseline"/>
        <w:rPr>
          <w:sz w:val="26"/>
          <w:szCs w:val="26"/>
        </w:rPr>
      </w:pPr>
      <w:r w:rsidRPr="00A73456">
        <w:rPr>
          <w:sz w:val="26"/>
          <w:szCs w:val="26"/>
        </w:rPr>
        <w:t xml:space="preserve">город Сургут                                                                         </w:t>
      </w:r>
      <w:r w:rsidRPr="00A73456">
        <w:rPr>
          <w:sz w:val="26"/>
          <w:szCs w:val="26"/>
        </w:rPr>
        <w:tab/>
        <w:t xml:space="preserve">    </w:t>
      </w:r>
      <w:r w:rsidRPr="00A73456" w:rsidR="00A73456">
        <w:rPr>
          <w:sz w:val="26"/>
          <w:szCs w:val="26"/>
        </w:rPr>
        <w:t>2</w:t>
      </w:r>
      <w:r w:rsidRPr="00A73456">
        <w:rPr>
          <w:sz w:val="26"/>
          <w:szCs w:val="26"/>
        </w:rPr>
        <w:t xml:space="preserve"> апреля 2024 года</w:t>
      </w:r>
    </w:p>
    <w:p w:rsidR="00BD7F1F" w:rsidRPr="00A73456" w:rsidP="00BD7F1F">
      <w:pPr>
        <w:textAlignment w:val="baseline"/>
        <w:rPr>
          <w:sz w:val="26"/>
          <w:szCs w:val="26"/>
        </w:rPr>
      </w:pPr>
      <w:r w:rsidRPr="00A73456">
        <w:rPr>
          <w:sz w:val="26"/>
          <w:szCs w:val="26"/>
        </w:rPr>
        <w:t>ул. Гагарина, д. 9 каб.209</w:t>
      </w:r>
    </w:p>
    <w:p w:rsidR="00BD7F1F" w:rsidRPr="00A73456" w:rsidP="00BD7F1F">
      <w:pPr>
        <w:textAlignment w:val="baseline"/>
        <w:rPr>
          <w:sz w:val="26"/>
          <w:szCs w:val="26"/>
        </w:rPr>
      </w:pPr>
    </w:p>
    <w:p w:rsidR="00BD7F1F" w:rsidRPr="00A73456" w:rsidP="00BD7F1F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A73456">
        <w:rPr>
          <w:sz w:val="26"/>
          <w:szCs w:val="26"/>
        </w:rPr>
        <w:t xml:space="preserve">Мировой судья судебного участка № 4 </w:t>
      </w:r>
      <w:r w:rsidRPr="00A73456">
        <w:rPr>
          <w:sz w:val="26"/>
          <w:szCs w:val="26"/>
        </w:rPr>
        <w:t>Сургутского</w:t>
      </w:r>
      <w:r w:rsidRPr="00A73456">
        <w:rPr>
          <w:sz w:val="26"/>
          <w:szCs w:val="26"/>
        </w:rPr>
        <w:t xml:space="preserve">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BD7F1F" w:rsidRPr="00A73456" w:rsidP="00BD7F1F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A73456">
        <w:rPr>
          <w:sz w:val="26"/>
          <w:szCs w:val="26"/>
        </w:rPr>
        <w:t xml:space="preserve">с участием лица, в отношении которого ведется производство по делу об административном правонарушении Пономаревой Анны Владимировны, </w:t>
      </w:r>
    </w:p>
    <w:p w:rsidR="00BD7F1F" w:rsidRPr="00A73456" w:rsidP="00BD7F1F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A73456">
        <w:rPr>
          <w:sz w:val="26"/>
          <w:szCs w:val="26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BD7F1F" w:rsidRPr="00A73456" w:rsidP="00BD7F1F">
      <w:pPr>
        <w:ind w:firstLine="567"/>
        <w:jc w:val="both"/>
        <w:textAlignment w:val="baseline"/>
        <w:rPr>
          <w:color w:val="FF0000"/>
          <w:sz w:val="26"/>
          <w:szCs w:val="26"/>
        </w:rPr>
      </w:pPr>
      <w:r w:rsidRPr="00A73456">
        <w:rPr>
          <w:sz w:val="26"/>
          <w:szCs w:val="26"/>
        </w:rPr>
        <w:t xml:space="preserve">Пономаревой Анны Владимировны, </w:t>
      </w:r>
      <w:r w:rsidR="00160224">
        <w:rPr>
          <w:sz w:val="26"/>
          <w:szCs w:val="26"/>
        </w:rPr>
        <w:t>***</w:t>
      </w:r>
      <w:r w:rsidRPr="00A73456">
        <w:rPr>
          <w:sz w:val="26"/>
          <w:szCs w:val="26"/>
        </w:rPr>
        <w:t xml:space="preserve">, ранее </w:t>
      </w:r>
      <w:r w:rsidRPr="00A73456">
        <w:rPr>
          <w:sz w:val="26"/>
          <w:szCs w:val="26"/>
        </w:rPr>
        <w:t>привлекавшейся</w:t>
      </w:r>
      <w:r w:rsidRPr="00A73456">
        <w:rPr>
          <w:sz w:val="26"/>
          <w:szCs w:val="26"/>
        </w:rPr>
        <w:t xml:space="preserve"> к административной ответственности по главе 20 КоАП РФ,</w:t>
      </w:r>
    </w:p>
    <w:p w:rsidR="00BD7F1F" w:rsidRPr="00A73456" w:rsidP="00BD7F1F">
      <w:pPr>
        <w:tabs>
          <w:tab w:val="left" w:pos="567"/>
        </w:tabs>
        <w:suppressAutoHyphens/>
        <w:ind w:firstLine="567"/>
        <w:jc w:val="center"/>
        <w:rPr>
          <w:sz w:val="26"/>
          <w:szCs w:val="26"/>
        </w:rPr>
      </w:pPr>
      <w:r w:rsidRPr="00A73456">
        <w:rPr>
          <w:sz w:val="26"/>
          <w:szCs w:val="26"/>
        </w:rPr>
        <w:t>установил:</w:t>
      </w:r>
    </w:p>
    <w:p w:rsidR="00BD7F1F" w:rsidRPr="00A73456" w:rsidP="00BD7F1F">
      <w:pPr>
        <w:shd w:val="clear" w:color="auto" w:fill="FFFFFF"/>
        <w:jc w:val="both"/>
        <w:rPr>
          <w:color w:val="000000"/>
          <w:sz w:val="26"/>
          <w:szCs w:val="26"/>
        </w:rPr>
      </w:pPr>
      <w:r w:rsidRPr="00A73456">
        <w:rPr>
          <w:color w:val="000099"/>
          <w:sz w:val="26"/>
          <w:szCs w:val="26"/>
        </w:rPr>
        <w:t xml:space="preserve">01.04.2024 в 16:20 возле д. </w:t>
      </w:r>
      <w:r w:rsidR="00160224">
        <w:rPr>
          <w:color w:val="000099"/>
          <w:sz w:val="26"/>
          <w:szCs w:val="26"/>
        </w:rPr>
        <w:t>***</w:t>
      </w:r>
      <w:r w:rsidRPr="00A73456">
        <w:rPr>
          <w:color w:val="000099"/>
          <w:sz w:val="26"/>
          <w:szCs w:val="26"/>
        </w:rPr>
        <w:t xml:space="preserve"> по ул. </w:t>
      </w:r>
      <w:r w:rsidR="00160224">
        <w:rPr>
          <w:color w:val="000099"/>
          <w:sz w:val="26"/>
          <w:szCs w:val="26"/>
        </w:rPr>
        <w:t>***</w:t>
      </w:r>
      <w:r w:rsidRPr="00A73456">
        <w:rPr>
          <w:color w:val="000099"/>
          <w:sz w:val="26"/>
          <w:szCs w:val="26"/>
        </w:rPr>
        <w:t xml:space="preserve"> г. </w:t>
      </w:r>
      <w:r w:rsidR="00160224">
        <w:rPr>
          <w:color w:val="000099"/>
          <w:sz w:val="26"/>
          <w:szCs w:val="26"/>
        </w:rPr>
        <w:t>***</w:t>
      </w:r>
      <w:r w:rsidRPr="00A73456">
        <w:rPr>
          <w:color w:val="000099"/>
          <w:sz w:val="26"/>
          <w:szCs w:val="26"/>
        </w:rPr>
        <w:t xml:space="preserve">, Пономарева А.В. находилась в общественном месте в состоянии опьянения, </w:t>
      </w:r>
      <w:r w:rsidRPr="00A73456">
        <w:rPr>
          <w:color w:val="000000"/>
          <w:sz w:val="26"/>
          <w:szCs w:val="26"/>
        </w:rPr>
        <w:t xml:space="preserve">имела шаткую походку, невнятную речь, резкий запах алкоголя из полости рта, неопрятный внешний вид (куртка, джинсы грязные), то есть находился в состоянии опьянения, оскорбляющем человеческое достоинство и общественную нравственность. </w:t>
      </w:r>
    </w:p>
    <w:p w:rsidR="00BD7F1F" w:rsidRPr="00A73456" w:rsidP="00BD7F1F">
      <w:pPr>
        <w:shd w:val="clear" w:color="auto" w:fill="FFFFFF"/>
        <w:ind w:firstLine="567"/>
        <w:jc w:val="both"/>
        <w:rPr>
          <w:sz w:val="26"/>
          <w:szCs w:val="26"/>
        </w:rPr>
      </w:pPr>
      <w:r w:rsidRPr="00A73456">
        <w:rPr>
          <w:sz w:val="26"/>
          <w:szCs w:val="26"/>
        </w:rPr>
        <w:t xml:space="preserve">Пономарева А.В. в ходе рассмотрения дела </w:t>
      </w:r>
      <w:r w:rsidRPr="00A73456">
        <w:rPr>
          <w:color w:val="000000"/>
          <w:sz w:val="26"/>
          <w:szCs w:val="26"/>
        </w:rPr>
        <w:t xml:space="preserve">раскаялась в содеянном, вину признала. </w:t>
      </w:r>
      <w:r w:rsidRPr="00A73456" w:rsidR="00A73456">
        <w:rPr>
          <w:color w:val="000000"/>
          <w:sz w:val="26"/>
          <w:szCs w:val="26"/>
        </w:rPr>
        <w:t>В судебном заседании пояснила, что шла домой, дети были с бабушкой на Губкина, 3.</w:t>
      </w:r>
      <w:r w:rsidRPr="00A73456">
        <w:rPr>
          <w:color w:val="000000"/>
          <w:sz w:val="26"/>
          <w:szCs w:val="26"/>
        </w:rPr>
        <w:t xml:space="preserve"> </w:t>
      </w:r>
    </w:p>
    <w:p w:rsidR="00BD7F1F" w:rsidRPr="00A73456" w:rsidP="00BD7F1F">
      <w:pPr>
        <w:shd w:val="clear" w:color="auto" w:fill="FFFFFF"/>
        <w:ind w:firstLine="567"/>
        <w:jc w:val="both"/>
        <w:rPr>
          <w:sz w:val="26"/>
          <w:szCs w:val="26"/>
        </w:rPr>
      </w:pPr>
      <w:r w:rsidRPr="00A73456">
        <w:rPr>
          <w:sz w:val="26"/>
          <w:szCs w:val="26"/>
        </w:rPr>
        <w:t xml:space="preserve">Изучив материалы дела, заслушав привлекаемого, суд приходит к следующим выводам.  </w:t>
      </w:r>
    </w:p>
    <w:p w:rsidR="00BD7F1F" w:rsidRPr="00A73456" w:rsidP="00BD7F1F">
      <w:pPr>
        <w:ind w:firstLine="567"/>
        <w:jc w:val="both"/>
        <w:rPr>
          <w:sz w:val="26"/>
          <w:szCs w:val="26"/>
        </w:rPr>
      </w:pPr>
      <w:r w:rsidRPr="00A73456">
        <w:rPr>
          <w:sz w:val="26"/>
          <w:szCs w:val="26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273468 от 01.04.2024</w:t>
      </w:r>
      <w:r w:rsidRPr="00A73456">
        <w:rPr>
          <w:color w:val="0000CC"/>
          <w:sz w:val="26"/>
          <w:szCs w:val="26"/>
        </w:rPr>
        <w:t xml:space="preserve">; </w:t>
      </w:r>
      <w:r w:rsidRPr="00A73456">
        <w:rPr>
          <w:sz w:val="26"/>
          <w:szCs w:val="26"/>
        </w:rPr>
        <w:t xml:space="preserve">рапортом сотрудника полиции, в котором изложены все обстоятельства совершенного правонарушения; объяснением Пономаревой А.В., объяснением допрошенного в качестве свидетеля </w:t>
      </w:r>
      <w:r w:rsidR="00160224">
        <w:rPr>
          <w:sz w:val="26"/>
          <w:szCs w:val="26"/>
        </w:rPr>
        <w:t>***</w:t>
      </w:r>
      <w:r w:rsidRPr="00A73456">
        <w:rPr>
          <w:sz w:val="26"/>
          <w:szCs w:val="26"/>
        </w:rPr>
        <w:t>., протоколом о направлении на медицинское освидетельствование; актом медицинского освидетельствования на состояние опьянения</w:t>
      </w:r>
      <w:r w:rsidRPr="00A73456" w:rsidR="00A73456">
        <w:rPr>
          <w:sz w:val="26"/>
          <w:szCs w:val="26"/>
        </w:rPr>
        <w:t xml:space="preserve"> № 002194 от 01.04.2024, протоколом</w:t>
      </w:r>
      <w:r w:rsidRPr="00A73456">
        <w:rPr>
          <w:sz w:val="26"/>
          <w:szCs w:val="26"/>
        </w:rPr>
        <w:t xml:space="preserve"> о задержании, справкой на физ. лицо.</w:t>
      </w:r>
    </w:p>
    <w:p w:rsidR="00BD7F1F" w:rsidRPr="00A73456" w:rsidP="00BD7F1F">
      <w:pPr>
        <w:ind w:firstLine="567"/>
        <w:jc w:val="both"/>
        <w:rPr>
          <w:color w:val="000000"/>
          <w:sz w:val="26"/>
          <w:szCs w:val="26"/>
        </w:rPr>
      </w:pPr>
      <w:r w:rsidRPr="00A73456">
        <w:rPr>
          <w:sz w:val="26"/>
          <w:szCs w:val="26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A73456">
        <w:rPr>
          <w:color w:val="0070C0"/>
          <w:sz w:val="26"/>
          <w:szCs w:val="26"/>
        </w:rPr>
        <w:t xml:space="preserve">Пономаревой А.В. </w:t>
      </w:r>
      <w:r w:rsidRPr="00A73456">
        <w:rPr>
          <w:sz w:val="26"/>
          <w:szCs w:val="26"/>
        </w:rPr>
        <w:t>состава вменяемого административного правонарушения, предусмотренного статьей 20.21 КоАП РФ – п</w:t>
      </w:r>
      <w:r w:rsidRPr="00A73456">
        <w:rPr>
          <w:rFonts w:eastAsiaTheme="minorHAnsi"/>
          <w:sz w:val="26"/>
          <w:szCs w:val="26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BD7F1F" w:rsidRPr="00A73456" w:rsidP="00BD7F1F">
      <w:pPr>
        <w:ind w:firstLine="567"/>
        <w:jc w:val="both"/>
        <w:rPr>
          <w:color w:val="0070C0"/>
          <w:sz w:val="26"/>
          <w:szCs w:val="26"/>
        </w:rPr>
      </w:pPr>
      <w:r w:rsidRPr="00A73456">
        <w:rPr>
          <w:sz w:val="26"/>
          <w:szCs w:val="26"/>
        </w:rPr>
        <w:t xml:space="preserve">Обстоятельством, смягчающим административную ответственность, судом признается факт осознания вины </w:t>
      </w:r>
      <w:r w:rsidRPr="00A73456">
        <w:rPr>
          <w:color w:val="0070C0"/>
          <w:sz w:val="26"/>
          <w:szCs w:val="26"/>
        </w:rPr>
        <w:t>Пономаревой А.В. и раскаяние в содеянном</w:t>
      </w:r>
      <w:r w:rsidRPr="00A73456" w:rsidR="00A73456">
        <w:rPr>
          <w:color w:val="0070C0"/>
          <w:sz w:val="26"/>
          <w:szCs w:val="26"/>
        </w:rPr>
        <w:t>,</w:t>
      </w:r>
      <w:r w:rsidRPr="00A73456" w:rsidR="00A73456">
        <w:rPr>
          <w:sz w:val="26"/>
          <w:szCs w:val="26"/>
        </w:rPr>
        <w:t xml:space="preserve"> наличие на иждивении двоих несовершеннолетних детей</w:t>
      </w:r>
      <w:r w:rsidRPr="00A73456" w:rsidR="00A73456">
        <w:rPr>
          <w:color w:val="0070C0"/>
          <w:sz w:val="26"/>
          <w:szCs w:val="26"/>
        </w:rPr>
        <w:t xml:space="preserve"> </w:t>
      </w:r>
      <w:r w:rsidR="00E147F4">
        <w:rPr>
          <w:color w:val="0070C0"/>
          <w:sz w:val="26"/>
          <w:szCs w:val="26"/>
        </w:rPr>
        <w:t>возрастом 14 и 17 лет</w:t>
      </w:r>
      <w:r w:rsidRPr="00A73456">
        <w:rPr>
          <w:color w:val="0070C0"/>
          <w:sz w:val="26"/>
          <w:szCs w:val="26"/>
        </w:rPr>
        <w:t xml:space="preserve">. </w:t>
      </w:r>
    </w:p>
    <w:p w:rsidR="00BD7F1F" w:rsidP="00BD7F1F">
      <w:pPr>
        <w:ind w:firstLine="567"/>
        <w:jc w:val="both"/>
        <w:rPr>
          <w:sz w:val="26"/>
          <w:szCs w:val="26"/>
        </w:rPr>
      </w:pPr>
      <w:r w:rsidRPr="00A73456">
        <w:rPr>
          <w:sz w:val="26"/>
          <w:szCs w:val="26"/>
        </w:rPr>
        <w:t xml:space="preserve">Обстоятельством, отягчающим административную ответственность, предусмотренным статьей 4.3 КоАП РФ, является факт повторного привлечения </w:t>
      </w:r>
      <w:r w:rsidRPr="00A73456">
        <w:rPr>
          <w:color w:val="0070C0"/>
          <w:sz w:val="26"/>
          <w:szCs w:val="26"/>
        </w:rPr>
        <w:t xml:space="preserve">Пономаревой А.В. </w:t>
      </w:r>
      <w:r w:rsidRPr="00A73456">
        <w:rPr>
          <w:sz w:val="26"/>
          <w:szCs w:val="26"/>
        </w:rPr>
        <w:t>к административной ответственности по главе 20 КоАП РФ в течение года.</w:t>
      </w:r>
    </w:p>
    <w:p w:rsidR="00E147F4" w:rsidRPr="00A73456" w:rsidP="00BD7F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Должных выводов для себя Пономарева А.В. не делает, продолжает противоправное поведение. </w:t>
      </w:r>
    </w:p>
    <w:p w:rsidR="00BD7F1F" w:rsidRPr="00A73456" w:rsidP="00BD7F1F">
      <w:pPr>
        <w:ind w:firstLine="567"/>
        <w:jc w:val="both"/>
        <w:rPr>
          <w:sz w:val="26"/>
          <w:szCs w:val="26"/>
        </w:rPr>
      </w:pPr>
      <w:r w:rsidRPr="00A73456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 и указанных в статье 24.5 КоАП РФ, а также обстоятельств, </w:t>
      </w:r>
      <w:r w:rsidRPr="00A73456">
        <w:rPr>
          <w:sz w:val="26"/>
          <w:szCs w:val="26"/>
        </w:rPr>
        <w:t>исключающих возможность рассмотрения дела, предусмотренных статьей 29.2 КоАП РФ, не установлено.</w:t>
      </w:r>
    </w:p>
    <w:p w:rsidR="00BD7F1F" w:rsidRPr="00A73456" w:rsidP="00BD7F1F">
      <w:pPr>
        <w:ind w:firstLine="708"/>
        <w:jc w:val="both"/>
        <w:rPr>
          <w:sz w:val="26"/>
          <w:szCs w:val="26"/>
        </w:rPr>
      </w:pPr>
      <w:r w:rsidRPr="00A73456">
        <w:rPr>
          <w:sz w:val="26"/>
          <w:szCs w:val="26"/>
        </w:rPr>
        <w:t>По санкции статьи 20.21 КоАП РФ предусмотрено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A73456" w:rsidRPr="00A73456" w:rsidP="00A73456">
      <w:pPr>
        <w:ind w:firstLine="567"/>
        <w:jc w:val="both"/>
        <w:rPr>
          <w:sz w:val="26"/>
          <w:szCs w:val="26"/>
        </w:rPr>
      </w:pPr>
      <w:r w:rsidRPr="00A73456">
        <w:rPr>
          <w:color w:val="0070C0"/>
          <w:sz w:val="26"/>
          <w:szCs w:val="26"/>
        </w:rPr>
        <w:t xml:space="preserve">Пономарева А.В. </w:t>
      </w:r>
      <w:r w:rsidRPr="00A73456">
        <w:rPr>
          <w:sz w:val="26"/>
          <w:szCs w:val="26"/>
        </w:rPr>
        <w:t>не относится к кругу лиц, указанных в части 2 статьи 3.9 КоАП РФ</w:t>
      </w:r>
      <w:r w:rsidR="00E147F4">
        <w:rPr>
          <w:sz w:val="26"/>
          <w:szCs w:val="26"/>
        </w:rPr>
        <w:t>, т.к. ее детям более 14 лет, они находятся с бабушкой с ее слов</w:t>
      </w:r>
      <w:r w:rsidRPr="00A73456">
        <w:rPr>
          <w:sz w:val="26"/>
          <w:szCs w:val="26"/>
        </w:rPr>
        <w:t xml:space="preserve">. </w:t>
      </w:r>
    </w:p>
    <w:p w:rsidR="00A73456" w:rsidRPr="00A73456" w:rsidP="00A73456">
      <w:pPr>
        <w:ind w:firstLine="567"/>
        <w:jc w:val="both"/>
        <w:textAlignment w:val="baseline"/>
        <w:rPr>
          <w:sz w:val="26"/>
          <w:szCs w:val="26"/>
        </w:rPr>
      </w:pPr>
      <w:r w:rsidRPr="00A73456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73456" w:rsidRPr="00A73456" w:rsidP="00A73456">
      <w:pPr>
        <w:ind w:firstLine="567"/>
        <w:jc w:val="both"/>
        <w:rPr>
          <w:sz w:val="26"/>
          <w:szCs w:val="26"/>
        </w:rPr>
      </w:pPr>
      <w:r w:rsidRPr="00A73456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A73456">
        <w:rPr>
          <w:color w:val="0070C0"/>
          <w:sz w:val="26"/>
          <w:szCs w:val="26"/>
        </w:rPr>
        <w:t>Пономаревой А.В.</w:t>
      </w:r>
      <w:r w:rsidRPr="00A73456">
        <w:rPr>
          <w:color w:val="000099"/>
          <w:sz w:val="26"/>
          <w:szCs w:val="26"/>
        </w:rPr>
        <w:t xml:space="preserve">, </w:t>
      </w:r>
      <w:r w:rsidRPr="00A73456">
        <w:rPr>
          <w:sz w:val="26"/>
          <w:szCs w:val="26"/>
        </w:rPr>
        <w:t xml:space="preserve">ее имущественное положение, обстоятельства, смягчающие и отягчающие административную ответственность.  </w:t>
      </w:r>
    </w:p>
    <w:p w:rsidR="00A73456" w:rsidRPr="00A73456" w:rsidP="00A73456">
      <w:pPr>
        <w:ind w:firstLine="567"/>
        <w:jc w:val="both"/>
        <w:textAlignment w:val="baseline"/>
        <w:rPr>
          <w:sz w:val="26"/>
          <w:szCs w:val="26"/>
        </w:rPr>
      </w:pPr>
      <w:r w:rsidRPr="00A73456">
        <w:rPr>
          <w:sz w:val="26"/>
          <w:szCs w:val="26"/>
        </w:rPr>
        <w:t xml:space="preserve">На основании изложенного, учитывая отношение </w:t>
      </w:r>
      <w:r w:rsidRPr="00A73456">
        <w:rPr>
          <w:color w:val="0070C0"/>
          <w:sz w:val="26"/>
          <w:szCs w:val="26"/>
        </w:rPr>
        <w:t xml:space="preserve">Пономаревой А.В. </w:t>
      </w:r>
      <w:r w:rsidRPr="00A73456">
        <w:rPr>
          <w:sz w:val="26"/>
          <w:szCs w:val="26"/>
        </w:rPr>
        <w:t>к совершенному правонарушению, суд назначает ей административное наказание в виде административного ареста,</w:t>
      </w:r>
      <w:r w:rsidRPr="00A73456">
        <w:rPr>
          <w:color w:val="000099"/>
          <w:sz w:val="26"/>
          <w:szCs w:val="26"/>
        </w:rPr>
        <w:t xml:space="preserve"> </w:t>
      </w:r>
      <w:r w:rsidRPr="00A73456">
        <w:rPr>
          <w:sz w:val="26"/>
          <w:szCs w:val="26"/>
        </w:rPr>
        <w:t>поскольку указанный вид наказания является в данном случае справедливым и соразмерным содеянному.</w:t>
      </w:r>
    </w:p>
    <w:p w:rsidR="00A73456" w:rsidRPr="00A73456" w:rsidP="00A73456">
      <w:pPr>
        <w:ind w:firstLine="567"/>
        <w:jc w:val="both"/>
        <w:rPr>
          <w:sz w:val="26"/>
          <w:szCs w:val="26"/>
        </w:rPr>
      </w:pPr>
      <w:r w:rsidRPr="00A73456">
        <w:rPr>
          <w:sz w:val="26"/>
          <w:szCs w:val="26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A73456" w:rsidRPr="00A73456" w:rsidP="00A73456">
      <w:pPr>
        <w:jc w:val="center"/>
        <w:rPr>
          <w:sz w:val="26"/>
          <w:szCs w:val="26"/>
        </w:rPr>
      </w:pPr>
      <w:r w:rsidRPr="00A73456">
        <w:rPr>
          <w:sz w:val="26"/>
          <w:szCs w:val="26"/>
        </w:rPr>
        <w:t>постановил:</w:t>
      </w:r>
    </w:p>
    <w:p w:rsidR="00A73456" w:rsidRPr="00A73456" w:rsidP="00A73456">
      <w:pPr>
        <w:ind w:right="-2"/>
        <w:jc w:val="both"/>
        <w:rPr>
          <w:sz w:val="26"/>
          <w:szCs w:val="26"/>
        </w:rPr>
      </w:pPr>
      <w:r w:rsidRPr="00A73456">
        <w:rPr>
          <w:sz w:val="26"/>
          <w:szCs w:val="26"/>
        </w:rPr>
        <w:t xml:space="preserve">признать Пономареву Анну Владимировну виновной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ей административное наказание в виде административного ареста сроком на </w:t>
      </w:r>
      <w:r w:rsidRPr="00A73456">
        <w:rPr>
          <w:color w:val="FF0000"/>
          <w:sz w:val="26"/>
          <w:szCs w:val="26"/>
        </w:rPr>
        <w:t>2 (двое</w:t>
      </w:r>
      <w:r w:rsidRPr="00A73456">
        <w:rPr>
          <w:sz w:val="26"/>
          <w:szCs w:val="26"/>
        </w:rPr>
        <w:t>) суток.</w:t>
      </w:r>
    </w:p>
    <w:p w:rsidR="00A73456" w:rsidRPr="00A73456" w:rsidP="00A73456">
      <w:pPr>
        <w:ind w:firstLine="567"/>
        <w:jc w:val="both"/>
        <w:rPr>
          <w:sz w:val="26"/>
          <w:szCs w:val="26"/>
        </w:rPr>
      </w:pPr>
      <w:r w:rsidRPr="00A73456">
        <w:rPr>
          <w:sz w:val="26"/>
          <w:szCs w:val="26"/>
        </w:rPr>
        <w:t xml:space="preserve">Срок наказания исчислять с момента задержания лица, совершившего административное правонарушение, согласно протоколу о задержании от 01.04.2024, то есть </w:t>
      </w:r>
      <w:r w:rsidRPr="00A73456">
        <w:rPr>
          <w:color w:val="0000CC"/>
          <w:sz w:val="26"/>
          <w:szCs w:val="26"/>
        </w:rPr>
        <w:t>со 01.04.2024 с 19 часов 00 минут</w:t>
      </w:r>
      <w:r w:rsidRPr="00A73456">
        <w:rPr>
          <w:color w:val="FF0000"/>
          <w:sz w:val="26"/>
          <w:szCs w:val="26"/>
        </w:rPr>
        <w:t xml:space="preserve"> </w:t>
      </w:r>
    </w:p>
    <w:p w:rsidR="00A73456" w:rsidRPr="00A73456" w:rsidP="00A73456">
      <w:pPr>
        <w:ind w:firstLine="567"/>
        <w:jc w:val="both"/>
        <w:rPr>
          <w:sz w:val="26"/>
          <w:szCs w:val="26"/>
        </w:rPr>
      </w:pPr>
      <w:r w:rsidRPr="00A73456">
        <w:rPr>
          <w:sz w:val="26"/>
          <w:szCs w:val="26"/>
        </w:rPr>
        <w:t>Постановление обратить к немедленному исполнению.</w:t>
      </w:r>
    </w:p>
    <w:p w:rsidR="00A73456" w:rsidRPr="00A73456" w:rsidP="00A73456">
      <w:pPr>
        <w:ind w:firstLine="567"/>
        <w:jc w:val="both"/>
        <w:rPr>
          <w:sz w:val="26"/>
          <w:szCs w:val="26"/>
        </w:rPr>
      </w:pPr>
      <w:r w:rsidRPr="00A73456">
        <w:rPr>
          <w:sz w:val="26"/>
          <w:szCs w:val="26"/>
        </w:rPr>
        <w:t xml:space="preserve">Исполнение постановления осуществляется УМВД России по г. Сургуту.  </w:t>
      </w:r>
    </w:p>
    <w:p w:rsidR="00A73456" w:rsidRPr="00A73456" w:rsidP="00A73456">
      <w:pPr>
        <w:ind w:firstLine="567"/>
        <w:jc w:val="both"/>
        <w:rPr>
          <w:sz w:val="26"/>
          <w:szCs w:val="26"/>
        </w:rPr>
      </w:pPr>
      <w:r w:rsidRPr="00A73456">
        <w:rPr>
          <w:sz w:val="26"/>
          <w:szCs w:val="26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A73456">
        <w:rPr>
          <w:sz w:val="26"/>
          <w:szCs w:val="26"/>
        </w:rPr>
        <w:t>Сургутского</w:t>
      </w:r>
      <w:r w:rsidRPr="00A73456">
        <w:rPr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A73456" w:rsidRPr="00A73456" w:rsidP="00A73456">
      <w:pPr>
        <w:ind w:firstLine="567"/>
        <w:jc w:val="both"/>
        <w:rPr>
          <w:sz w:val="26"/>
          <w:szCs w:val="26"/>
        </w:rPr>
      </w:pPr>
      <w:r w:rsidRPr="00A73456">
        <w:rPr>
          <w:sz w:val="26"/>
          <w:szCs w:val="26"/>
        </w:rPr>
        <w:t xml:space="preserve">Обжалование постановления не приостанавливает отбытие срока наказания. </w:t>
      </w:r>
    </w:p>
    <w:p w:rsidR="00BD7F1F" w:rsidRPr="00A73456" w:rsidP="00BD7F1F">
      <w:pPr>
        <w:ind w:firstLine="567"/>
        <w:jc w:val="both"/>
        <w:textAlignment w:val="baseline"/>
        <w:rPr>
          <w:sz w:val="26"/>
          <w:szCs w:val="26"/>
        </w:rPr>
      </w:pPr>
    </w:p>
    <w:p w:rsidR="00BD7F1F" w:rsidRPr="00A73456" w:rsidP="00BD7F1F">
      <w:pPr>
        <w:ind w:firstLine="567"/>
        <w:jc w:val="center"/>
        <w:textAlignment w:val="baseline"/>
        <w:rPr>
          <w:sz w:val="26"/>
          <w:szCs w:val="26"/>
        </w:rPr>
      </w:pPr>
      <w:r w:rsidRPr="00A73456">
        <w:rPr>
          <w:sz w:val="26"/>
          <w:szCs w:val="26"/>
        </w:rPr>
        <w:t>Мировой судья</w:t>
      </w:r>
      <w:r w:rsidRPr="00A73456">
        <w:rPr>
          <w:sz w:val="26"/>
          <w:szCs w:val="26"/>
        </w:rPr>
        <w:tab/>
        <w:t xml:space="preserve">           </w:t>
      </w:r>
      <w:r w:rsidRPr="00A73456">
        <w:rPr>
          <w:sz w:val="26"/>
          <w:szCs w:val="26"/>
        </w:rPr>
        <w:tab/>
      </w:r>
      <w:r w:rsidRPr="00A73456">
        <w:rPr>
          <w:sz w:val="26"/>
          <w:szCs w:val="26"/>
        </w:rPr>
        <w:tab/>
        <w:t xml:space="preserve">               Н.В. Разумная</w:t>
      </w:r>
    </w:p>
    <w:p w:rsidR="00BD7F1F" w:rsidRPr="00A73456" w:rsidP="00BD7F1F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81C8C" w:rsidRPr="00A73456" w:rsidP="00E147F4">
      <w:pPr>
        <w:jc w:val="both"/>
        <w:rPr>
          <w:sz w:val="26"/>
          <w:szCs w:val="26"/>
        </w:rPr>
      </w:pPr>
      <w:r w:rsidRPr="00A73456">
        <w:rPr>
          <w:sz w:val="26"/>
          <w:szCs w:val="26"/>
        </w:rPr>
        <w:t xml:space="preserve"> </w:t>
      </w:r>
    </w:p>
    <w:sectPr w:rsidSect="00E147F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1F"/>
    <w:rsid w:val="00160224"/>
    <w:rsid w:val="00A73456"/>
    <w:rsid w:val="00BD7F1F"/>
    <w:rsid w:val="00D81C8C"/>
    <w:rsid w:val="00E14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CEF63B-5F59-4EA4-84E7-521BC57E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F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F1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1"/>
    <w:semiHidden/>
    <w:unhideWhenUsed/>
    <w:rsid w:val="00BD7F1F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BD7F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link w:val="BodyTextIndent2"/>
    <w:semiHidden/>
    <w:locked/>
    <w:rsid w:val="00BD7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E147F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47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